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B1" w:rsidRDefault="00CA2CB1">
      <w:pPr>
        <w:pStyle w:val="Nzev"/>
        <w:rPr>
          <w:spacing w:val="80"/>
        </w:rPr>
      </w:pPr>
    </w:p>
    <w:p w:rsidR="00CE53EC" w:rsidRDefault="00CE53EC">
      <w:pPr>
        <w:pStyle w:val="Nzev"/>
        <w:rPr>
          <w:spacing w:val="80"/>
        </w:rPr>
      </w:pPr>
      <w:r>
        <w:rPr>
          <w:spacing w:val="80"/>
        </w:rPr>
        <w:t>Výsledky</w:t>
      </w:r>
    </w:p>
    <w:p w:rsidR="00CE53EC" w:rsidRDefault="00946D64">
      <w:pPr>
        <w:pStyle w:val="Nzev"/>
        <w:rPr>
          <w:spacing w:val="80"/>
        </w:rPr>
      </w:pPr>
      <w:r>
        <w:rPr>
          <w:spacing w:val="80"/>
        </w:rPr>
        <w:t xml:space="preserve">usnesení </w:t>
      </w:r>
      <w:r w:rsidR="00CE53EC">
        <w:rPr>
          <w:spacing w:val="80"/>
        </w:rPr>
        <w:t>zastupitelstva obce</w:t>
      </w:r>
    </w:p>
    <w:p w:rsidR="00CE53EC" w:rsidRDefault="005C66D7" w:rsidP="00E942D7">
      <w:pPr>
        <w:pStyle w:val="Nzev"/>
        <w:rPr>
          <w:spacing w:val="80"/>
        </w:rPr>
      </w:pPr>
      <w:proofErr w:type="gramStart"/>
      <w:r>
        <w:rPr>
          <w:spacing w:val="80"/>
        </w:rPr>
        <w:t>z</w:t>
      </w:r>
      <w:r w:rsidR="00AE01E8">
        <w:rPr>
          <w:spacing w:val="80"/>
        </w:rPr>
        <w:t> 2.</w:t>
      </w:r>
      <w:r w:rsidR="00CE53EC">
        <w:rPr>
          <w:spacing w:val="80"/>
        </w:rPr>
        <w:t>zasedání</w:t>
      </w:r>
      <w:proofErr w:type="gramEnd"/>
      <w:r w:rsidR="00E942D7">
        <w:rPr>
          <w:spacing w:val="80"/>
        </w:rPr>
        <w:t xml:space="preserve"> Zastupitelstva obce Písařov</w:t>
      </w:r>
    </w:p>
    <w:p w:rsidR="00A21CB8" w:rsidRDefault="00C71F9B">
      <w:pPr>
        <w:pStyle w:val="Zkladntextodsazen"/>
        <w:tabs>
          <w:tab w:val="left" w:pos="0"/>
        </w:tabs>
        <w:spacing w:before="120"/>
        <w:ind w:left="0"/>
        <w:jc w:val="center"/>
        <w:rPr>
          <w:b/>
          <w:bCs/>
        </w:rPr>
      </w:pPr>
      <w:r>
        <w:rPr>
          <w:b/>
          <w:bCs/>
        </w:rPr>
        <w:t>konané</w:t>
      </w:r>
      <w:r w:rsidR="009F3A49">
        <w:rPr>
          <w:b/>
          <w:bCs/>
        </w:rPr>
        <w:t>ho</w:t>
      </w:r>
      <w:r>
        <w:rPr>
          <w:b/>
          <w:bCs/>
        </w:rPr>
        <w:t xml:space="preserve"> dne </w:t>
      </w:r>
      <w:r w:rsidR="006A5AE6">
        <w:rPr>
          <w:b/>
          <w:bCs/>
        </w:rPr>
        <w:t>2</w:t>
      </w:r>
      <w:r w:rsidR="00AE01E8">
        <w:rPr>
          <w:b/>
          <w:bCs/>
        </w:rPr>
        <w:t>9</w:t>
      </w:r>
      <w:r w:rsidR="005C66D7">
        <w:rPr>
          <w:b/>
          <w:bCs/>
        </w:rPr>
        <w:t xml:space="preserve">. </w:t>
      </w:r>
      <w:proofErr w:type="gramStart"/>
      <w:r w:rsidR="006A5AE6">
        <w:rPr>
          <w:b/>
          <w:bCs/>
        </w:rPr>
        <w:t xml:space="preserve">listopadu </w:t>
      </w:r>
      <w:r w:rsidR="005C66D7">
        <w:rPr>
          <w:b/>
          <w:bCs/>
        </w:rPr>
        <w:t xml:space="preserve"> 201</w:t>
      </w:r>
      <w:r w:rsidR="006A5AE6">
        <w:rPr>
          <w:b/>
          <w:bCs/>
        </w:rPr>
        <w:t>8</w:t>
      </w:r>
      <w:proofErr w:type="gramEnd"/>
      <w:r w:rsidR="00CE53EC">
        <w:rPr>
          <w:b/>
          <w:bCs/>
        </w:rPr>
        <w:t xml:space="preserve"> </w:t>
      </w:r>
      <w:r>
        <w:rPr>
          <w:b/>
          <w:bCs/>
        </w:rPr>
        <w:t>v zasedací místnosti  Obecního úřadu v Písařově.</w:t>
      </w:r>
    </w:p>
    <w:p w:rsidR="009F3A49" w:rsidRDefault="009F3A49">
      <w:pPr>
        <w:rPr>
          <w:b/>
          <w:bCs/>
          <w:caps/>
          <w:sz w:val="28"/>
          <w:szCs w:val="28"/>
        </w:rPr>
      </w:pPr>
    </w:p>
    <w:p w:rsidR="00A21CB8" w:rsidRDefault="00C71F9B">
      <w:pPr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Zastupitelstvo  obce</w:t>
      </w:r>
      <w:proofErr w:type="gramEnd"/>
      <w:r>
        <w:rPr>
          <w:b/>
          <w:bCs/>
          <w:caps/>
          <w:sz w:val="28"/>
          <w:szCs w:val="28"/>
        </w:rPr>
        <w:t xml:space="preserve">  Písařov:</w:t>
      </w:r>
    </w:p>
    <w:p w:rsidR="00563B3E" w:rsidRDefault="00563B3E" w:rsidP="00563B3E"/>
    <w:p w:rsidR="00AE01E8" w:rsidRDefault="00AE01E8" w:rsidP="00AE01E8">
      <w:pPr>
        <w:jc w:val="both"/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>B e r e   n a   v ě d o m í:</w:t>
      </w:r>
      <w:proofErr w:type="gramEnd"/>
    </w:p>
    <w:p w:rsidR="00AE01E8" w:rsidRDefault="00AE01E8" w:rsidP="00AE01E8">
      <w:pPr>
        <w:ind w:firstLine="708"/>
        <w:rPr>
          <w:b/>
          <w:bCs/>
        </w:rPr>
      </w:pPr>
      <w:r>
        <w:rPr>
          <w:b/>
          <w:bCs/>
        </w:rPr>
        <w:t>1</w:t>
      </w:r>
      <w:r w:rsidR="00DC74F4">
        <w:rPr>
          <w:b/>
          <w:bCs/>
        </w:rPr>
        <w:t>8</w:t>
      </w:r>
      <w:r>
        <w:rPr>
          <w:b/>
          <w:bCs/>
        </w:rPr>
        <w:t>/2/201</w:t>
      </w:r>
      <w:r w:rsidR="00DC74F4">
        <w:rPr>
          <w:b/>
          <w:bCs/>
        </w:rPr>
        <w:t>8</w:t>
      </w:r>
      <w:r>
        <w:rPr>
          <w:b/>
          <w:bCs/>
        </w:rPr>
        <w:tab/>
        <w:t>Kontrolu usnesení ZO z 1. zasedání ze dne 3</w:t>
      </w:r>
      <w:r w:rsidR="00DC74F4">
        <w:rPr>
          <w:b/>
          <w:bCs/>
        </w:rPr>
        <w:t>1</w:t>
      </w:r>
      <w:r>
        <w:rPr>
          <w:b/>
          <w:bCs/>
        </w:rPr>
        <w:t xml:space="preserve">. </w:t>
      </w:r>
      <w:r w:rsidR="00DC74F4">
        <w:rPr>
          <w:b/>
          <w:bCs/>
        </w:rPr>
        <w:t>října 2018</w:t>
      </w:r>
    </w:p>
    <w:p w:rsidR="00AE01E8" w:rsidRDefault="00DC74F4" w:rsidP="00AE01E8">
      <w:pPr>
        <w:ind w:firstLine="708"/>
        <w:rPr>
          <w:b/>
          <w:bCs/>
        </w:rPr>
      </w:pPr>
      <w:r>
        <w:rPr>
          <w:b/>
          <w:bCs/>
        </w:rPr>
        <w:t>19</w:t>
      </w:r>
      <w:r w:rsidR="00AE01E8">
        <w:rPr>
          <w:b/>
          <w:bCs/>
        </w:rPr>
        <w:t>/2/201</w:t>
      </w:r>
      <w:r>
        <w:rPr>
          <w:b/>
          <w:bCs/>
        </w:rPr>
        <w:t>8</w:t>
      </w:r>
      <w:r w:rsidR="00AE01E8">
        <w:rPr>
          <w:b/>
          <w:bCs/>
        </w:rPr>
        <w:tab/>
        <w:t>Zprávu o činnosti dle přílohy</w:t>
      </w:r>
    </w:p>
    <w:p w:rsidR="00D53F3E" w:rsidRDefault="00D53F3E" w:rsidP="00AE01E8">
      <w:pPr>
        <w:ind w:firstLine="708"/>
        <w:rPr>
          <w:b/>
          <w:bCs/>
        </w:rPr>
      </w:pPr>
      <w:r>
        <w:rPr>
          <w:b/>
          <w:bCs/>
        </w:rPr>
        <w:t>21/2/2018</w:t>
      </w:r>
      <w:r>
        <w:rPr>
          <w:b/>
          <w:bCs/>
        </w:rPr>
        <w:tab/>
        <w:t>RO č. 5 a RO č. 6, které vydal starosta obce dle příloh č. 3 a 4</w:t>
      </w:r>
    </w:p>
    <w:p w:rsidR="00D53F3E" w:rsidRDefault="006A5AE6" w:rsidP="00AE01E8">
      <w:pPr>
        <w:ind w:firstLine="708"/>
        <w:rPr>
          <w:b/>
          <w:bCs/>
        </w:rPr>
      </w:pPr>
      <w:r>
        <w:rPr>
          <w:b/>
          <w:bCs/>
        </w:rPr>
        <w:t>2</w:t>
      </w:r>
      <w:r w:rsidR="00D53F3E">
        <w:rPr>
          <w:b/>
          <w:bCs/>
        </w:rPr>
        <w:t>7</w:t>
      </w:r>
      <w:r>
        <w:rPr>
          <w:b/>
          <w:bCs/>
        </w:rPr>
        <w:t>/2/2018</w:t>
      </w:r>
      <w:r>
        <w:rPr>
          <w:b/>
          <w:bCs/>
        </w:rPr>
        <w:tab/>
        <w:t xml:space="preserve">Žádost </w:t>
      </w:r>
      <w:r w:rsidR="00D53F3E">
        <w:rPr>
          <w:b/>
          <w:bCs/>
        </w:rPr>
        <w:t xml:space="preserve">pana </w:t>
      </w:r>
      <w:proofErr w:type="gramStart"/>
      <w:r w:rsidR="00D53F3E">
        <w:rPr>
          <w:b/>
          <w:bCs/>
        </w:rPr>
        <w:t>ing. F.R.</w:t>
      </w:r>
      <w:proofErr w:type="gramEnd"/>
      <w:r w:rsidR="00D53F3E">
        <w:rPr>
          <w:b/>
          <w:bCs/>
        </w:rPr>
        <w:t xml:space="preserve"> </w:t>
      </w:r>
      <w:r>
        <w:rPr>
          <w:b/>
          <w:bCs/>
        </w:rPr>
        <w:t>o kácení stromů</w:t>
      </w:r>
      <w:r w:rsidR="00D53F3E">
        <w:rPr>
          <w:b/>
          <w:bCs/>
        </w:rPr>
        <w:t xml:space="preserve"> a pověřuje komisi ŽP</w:t>
      </w:r>
    </w:p>
    <w:p w:rsidR="006A5AE6" w:rsidRDefault="00D53F3E" w:rsidP="00D53F3E">
      <w:pPr>
        <w:ind w:left="1416" w:firstLine="708"/>
        <w:rPr>
          <w:b/>
          <w:bCs/>
        </w:rPr>
      </w:pPr>
      <w:r>
        <w:rPr>
          <w:b/>
          <w:bCs/>
        </w:rPr>
        <w:t>šetřením na místě samém</w:t>
      </w:r>
    </w:p>
    <w:p w:rsidR="00D53F3E" w:rsidRDefault="00D53F3E" w:rsidP="00D53F3E">
      <w:pPr>
        <w:ind w:left="709"/>
        <w:rPr>
          <w:b/>
          <w:bCs/>
        </w:rPr>
      </w:pPr>
      <w:r>
        <w:rPr>
          <w:b/>
          <w:bCs/>
        </w:rPr>
        <w:t>28/2/2018</w:t>
      </w:r>
      <w:r>
        <w:rPr>
          <w:b/>
          <w:bCs/>
        </w:rPr>
        <w:tab/>
        <w:t>informaci ředitele školy o přístavbě učebny k budově ZŠ a MŠ čp. 71</w:t>
      </w:r>
    </w:p>
    <w:p w:rsidR="00D53F3E" w:rsidRDefault="00D53F3E" w:rsidP="00563B3E"/>
    <w:p w:rsidR="006165D3" w:rsidRDefault="006165D3" w:rsidP="00563B3E"/>
    <w:p w:rsidR="00563B3E" w:rsidRDefault="00D53F3E" w:rsidP="00563B3E">
      <w:pPr>
        <w:jc w:val="both"/>
        <w:rPr>
          <w:b/>
          <w:bCs/>
        </w:rPr>
      </w:pPr>
      <w:r>
        <w:rPr>
          <w:b/>
          <w:bCs/>
        </w:rPr>
        <w:t>I</w:t>
      </w:r>
      <w:r w:rsidR="00563B3E">
        <w:rPr>
          <w:b/>
          <w:bCs/>
        </w:rPr>
        <w:t>I.</w:t>
      </w:r>
      <w:r w:rsidR="00563B3E">
        <w:rPr>
          <w:b/>
          <w:bCs/>
        </w:rPr>
        <w:tab/>
      </w:r>
      <w:r w:rsidR="002B5EF3">
        <w:rPr>
          <w:b/>
          <w:bCs/>
        </w:rPr>
        <w:t>S</w:t>
      </w:r>
      <w:r w:rsidR="00563B3E">
        <w:rPr>
          <w:b/>
          <w:bCs/>
        </w:rPr>
        <w:t xml:space="preserve"> c h v a l u j e:</w:t>
      </w:r>
    </w:p>
    <w:p w:rsidR="00563B3E" w:rsidRDefault="00AE01E8" w:rsidP="00563B3E">
      <w:pPr>
        <w:ind w:firstLine="708"/>
        <w:rPr>
          <w:b/>
          <w:bCs/>
        </w:rPr>
      </w:pPr>
      <w:r>
        <w:rPr>
          <w:b/>
          <w:bCs/>
        </w:rPr>
        <w:t>1</w:t>
      </w:r>
      <w:r w:rsidR="00DC74F4">
        <w:rPr>
          <w:b/>
          <w:bCs/>
        </w:rPr>
        <w:t>7</w:t>
      </w:r>
      <w:r w:rsidR="00563B3E">
        <w:rPr>
          <w:b/>
          <w:bCs/>
        </w:rPr>
        <w:t>/</w:t>
      </w:r>
      <w:r>
        <w:rPr>
          <w:b/>
          <w:bCs/>
        </w:rPr>
        <w:t>2</w:t>
      </w:r>
      <w:r w:rsidR="00563B3E">
        <w:rPr>
          <w:b/>
          <w:bCs/>
        </w:rPr>
        <w:t>/201</w:t>
      </w:r>
      <w:r w:rsidR="00DC74F4">
        <w:rPr>
          <w:b/>
          <w:bCs/>
        </w:rPr>
        <w:t>8</w:t>
      </w:r>
      <w:r w:rsidR="00563B3E">
        <w:rPr>
          <w:b/>
          <w:bCs/>
        </w:rPr>
        <w:tab/>
      </w:r>
      <w:r>
        <w:rPr>
          <w:b/>
          <w:bCs/>
        </w:rPr>
        <w:t xml:space="preserve">Program 2. zasedání ZO dne </w:t>
      </w:r>
      <w:r w:rsidR="00DC74F4">
        <w:rPr>
          <w:b/>
          <w:bCs/>
        </w:rPr>
        <w:t>29</w:t>
      </w:r>
      <w:r>
        <w:rPr>
          <w:b/>
          <w:bCs/>
        </w:rPr>
        <w:t xml:space="preserve">. </w:t>
      </w:r>
      <w:r w:rsidR="00DC74F4">
        <w:rPr>
          <w:b/>
          <w:bCs/>
        </w:rPr>
        <w:t>listopadu 2018</w:t>
      </w:r>
    </w:p>
    <w:p w:rsidR="00563B3E" w:rsidRDefault="00DC74F4" w:rsidP="00563B3E">
      <w:pPr>
        <w:ind w:firstLine="708"/>
        <w:rPr>
          <w:b/>
          <w:bCs/>
        </w:rPr>
      </w:pPr>
      <w:r>
        <w:rPr>
          <w:b/>
          <w:bCs/>
        </w:rPr>
        <w:t>20</w:t>
      </w:r>
      <w:r w:rsidR="007A7399">
        <w:rPr>
          <w:b/>
          <w:bCs/>
        </w:rPr>
        <w:t>/</w:t>
      </w:r>
      <w:r w:rsidR="00AE01E8">
        <w:rPr>
          <w:b/>
          <w:bCs/>
        </w:rPr>
        <w:t>2</w:t>
      </w:r>
      <w:r w:rsidR="007A7399">
        <w:rPr>
          <w:b/>
          <w:bCs/>
        </w:rPr>
        <w:t>/201</w:t>
      </w:r>
      <w:r>
        <w:rPr>
          <w:b/>
          <w:bCs/>
        </w:rPr>
        <w:t>8</w:t>
      </w:r>
      <w:r w:rsidR="007A7399">
        <w:rPr>
          <w:b/>
          <w:bCs/>
        </w:rPr>
        <w:tab/>
      </w:r>
      <w:r w:rsidR="00AE01E8">
        <w:rPr>
          <w:b/>
          <w:bCs/>
        </w:rPr>
        <w:t xml:space="preserve">Rozpočtové </w:t>
      </w:r>
      <w:r>
        <w:rPr>
          <w:b/>
          <w:bCs/>
        </w:rPr>
        <w:t xml:space="preserve">opatření č. </w:t>
      </w:r>
      <w:r w:rsidR="00D53F3E">
        <w:rPr>
          <w:b/>
          <w:bCs/>
        </w:rPr>
        <w:t>7/2018</w:t>
      </w:r>
      <w:r>
        <w:rPr>
          <w:b/>
          <w:bCs/>
        </w:rPr>
        <w:t xml:space="preserve"> dle přílohy</w:t>
      </w:r>
      <w:r w:rsidR="00D53F3E">
        <w:rPr>
          <w:b/>
          <w:bCs/>
        </w:rPr>
        <w:t xml:space="preserve"> č. 5</w:t>
      </w:r>
    </w:p>
    <w:p w:rsidR="009D70FF" w:rsidRDefault="00AE01E8" w:rsidP="00AE01E8">
      <w:pPr>
        <w:ind w:firstLine="708"/>
        <w:rPr>
          <w:b/>
          <w:bCs/>
        </w:rPr>
      </w:pPr>
      <w:r>
        <w:rPr>
          <w:b/>
          <w:bCs/>
        </w:rPr>
        <w:t>2</w:t>
      </w:r>
      <w:r w:rsidR="00D53F3E">
        <w:rPr>
          <w:b/>
          <w:bCs/>
        </w:rPr>
        <w:t>2</w:t>
      </w:r>
      <w:r w:rsidR="009D70FF">
        <w:rPr>
          <w:b/>
          <w:bCs/>
        </w:rPr>
        <w:t>/</w:t>
      </w:r>
      <w:r>
        <w:rPr>
          <w:b/>
          <w:bCs/>
        </w:rPr>
        <w:t>2</w:t>
      </w:r>
      <w:r w:rsidR="009D70FF">
        <w:rPr>
          <w:b/>
          <w:bCs/>
        </w:rPr>
        <w:t>/201</w:t>
      </w:r>
      <w:r w:rsidR="00DC74F4">
        <w:rPr>
          <w:b/>
          <w:bCs/>
        </w:rPr>
        <w:t>8</w:t>
      </w:r>
      <w:r w:rsidR="009D70FF">
        <w:rPr>
          <w:b/>
          <w:bCs/>
        </w:rPr>
        <w:tab/>
      </w:r>
      <w:r w:rsidR="00DC74F4">
        <w:rPr>
          <w:b/>
          <w:bCs/>
        </w:rPr>
        <w:t>Dodatek č. 2 Smlouvy o dílo s</w:t>
      </w:r>
      <w:r w:rsidR="00D53F3E">
        <w:rPr>
          <w:b/>
          <w:bCs/>
        </w:rPr>
        <w:t> </w:t>
      </w:r>
      <w:r w:rsidR="00DC74F4">
        <w:rPr>
          <w:b/>
          <w:bCs/>
        </w:rPr>
        <w:t>GIFE</w:t>
      </w:r>
      <w:r w:rsidR="00D53F3E">
        <w:rPr>
          <w:b/>
          <w:bCs/>
        </w:rPr>
        <w:t xml:space="preserve"> Group, s.r.o.</w:t>
      </w:r>
    </w:p>
    <w:p w:rsidR="00D53F3E" w:rsidRDefault="00AE01E8" w:rsidP="00AE01E8">
      <w:pPr>
        <w:ind w:firstLine="708"/>
        <w:rPr>
          <w:b/>
          <w:bCs/>
        </w:rPr>
      </w:pPr>
      <w:r>
        <w:rPr>
          <w:b/>
          <w:bCs/>
        </w:rPr>
        <w:t>2</w:t>
      </w:r>
      <w:r w:rsidR="00D53F3E">
        <w:rPr>
          <w:b/>
          <w:bCs/>
        </w:rPr>
        <w:t>3</w:t>
      </w:r>
      <w:r>
        <w:rPr>
          <w:b/>
          <w:bCs/>
        </w:rPr>
        <w:t>/2/201</w:t>
      </w:r>
      <w:r w:rsidR="00DC74F4">
        <w:rPr>
          <w:b/>
          <w:bCs/>
        </w:rPr>
        <w:t>8</w:t>
      </w:r>
      <w:r>
        <w:rPr>
          <w:b/>
          <w:bCs/>
        </w:rPr>
        <w:tab/>
      </w:r>
      <w:r w:rsidR="00DC74F4">
        <w:rPr>
          <w:b/>
          <w:bCs/>
        </w:rPr>
        <w:t>Pravidla Rozpočtového provizoria do doby schválení rozpočtu na r. 2019</w:t>
      </w:r>
    </w:p>
    <w:p w:rsidR="00AE01E8" w:rsidRDefault="00D53F3E" w:rsidP="00D53F3E">
      <w:pPr>
        <w:ind w:left="1416" w:firstLine="708"/>
        <w:rPr>
          <w:b/>
          <w:bCs/>
        </w:rPr>
      </w:pPr>
      <w:r>
        <w:rPr>
          <w:b/>
          <w:bCs/>
        </w:rPr>
        <w:t>dle přílohy č. 6</w:t>
      </w:r>
    </w:p>
    <w:p w:rsidR="00AE01E8" w:rsidRDefault="00AE01E8" w:rsidP="00AE01E8">
      <w:pPr>
        <w:ind w:firstLine="708"/>
        <w:rPr>
          <w:b/>
          <w:bCs/>
        </w:rPr>
      </w:pPr>
      <w:r>
        <w:rPr>
          <w:b/>
          <w:bCs/>
        </w:rPr>
        <w:t>2</w:t>
      </w:r>
      <w:r w:rsidR="00D53F3E">
        <w:rPr>
          <w:b/>
          <w:bCs/>
        </w:rPr>
        <w:t>4</w:t>
      </w:r>
      <w:r>
        <w:rPr>
          <w:b/>
          <w:bCs/>
        </w:rPr>
        <w:t>/2/201</w:t>
      </w:r>
      <w:r w:rsidR="00DC74F4">
        <w:rPr>
          <w:b/>
          <w:bCs/>
        </w:rPr>
        <w:t>8</w:t>
      </w:r>
      <w:r>
        <w:rPr>
          <w:b/>
          <w:bCs/>
        </w:rPr>
        <w:tab/>
      </w:r>
      <w:r w:rsidR="00DC74F4">
        <w:rPr>
          <w:b/>
          <w:bCs/>
        </w:rPr>
        <w:t xml:space="preserve">Střednědobý výhled rozpočtu na roky 2019 </w:t>
      </w:r>
      <w:r w:rsidR="00D53F3E">
        <w:rPr>
          <w:b/>
          <w:bCs/>
        </w:rPr>
        <w:t>–</w:t>
      </w:r>
      <w:r w:rsidR="00DC74F4">
        <w:rPr>
          <w:b/>
          <w:bCs/>
        </w:rPr>
        <w:t xml:space="preserve"> 2021</w:t>
      </w:r>
      <w:r w:rsidR="00D53F3E">
        <w:rPr>
          <w:b/>
          <w:bCs/>
        </w:rPr>
        <w:t xml:space="preserve"> dle přílohy č. 7</w:t>
      </w:r>
    </w:p>
    <w:p w:rsidR="00BC11A3" w:rsidRDefault="006A5AE6" w:rsidP="00AE01E8">
      <w:pPr>
        <w:ind w:firstLine="708"/>
        <w:rPr>
          <w:b/>
          <w:bCs/>
        </w:rPr>
      </w:pPr>
      <w:r>
        <w:rPr>
          <w:b/>
          <w:bCs/>
        </w:rPr>
        <w:t>2</w:t>
      </w:r>
      <w:r w:rsidR="00D53F3E">
        <w:rPr>
          <w:b/>
          <w:bCs/>
        </w:rPr>
        <w:t>9</w:t>
      </w:r>
      <w:r>
        <w:rPr>
          <w:b/>
          <w:bCs/>
        </w:rPr>
        <w:t>/2/2018</w:t>
      </w:r>
      <w:r>
        <w:rPr>
          <w:b/>
          <w:bCs/>
        </w:rPr>
        <w:tab/>
      </w:r>
      <w:r w:rsidR="00D53F3E">
        <w:rPr>
          <w:b/>
          <w:bCs/>
        </w:rPr>
        <w:t>Přílohu č. 3 k OZV č. 1/2016, kde se provádí kalkulace poplatku za odpady</w:t>
      </w:r>
    </w:p>
    <w:p w:rsidR="006A5AE6" w:rsidRDefault="00D53F3E" w:rsidP="00BC11A3">
      <w:pPr>
        <w:ind w:left="1416" w:firstLine="708"/>
        <w:rPr>
          <w:b/>
          <w:bCs/>
        </w:rPr>
      </w:pPr>
      <w:r>
        <w:rPr>
          <w:b/>
          <w:bCs/>
        </w:rPr>
        <w:t>pro rok 2019</w:t>
      </w:r>
      <w:r w:rsidR="00BC11A3">
        <w:rPr>
          <w:b/>
          <w:bCs/>
        </w:rPr>
        <w:t xml:space="preserve"> (zůstává 500,00 Kč/osobu)</w:t>
      </w:r>
    </w:p>
    <w:p w:rsidR="00AE01E8" w:rsidRDefault="00BC11A3" w:rsidP="00AE01E8">
      <w:pPr>
        <w:ind w:firstLine="708"/>
        <w:rPr>
          <w:b/>
          <w:bCs/>
        </w:rPr>
      </w:pPr>
      <w:r>
        <w:rPr>
          <w:b/>
          <w:bCs/>
        </w:rPr>
        <w:t>30</w:t>
      </w:r>
      <w:r w:rsidR="00AE01E8">
        <w:rPr>
          <w:b/>
          <w:bCs/>
        </w:rPr>
        <w:t>/2/201</w:t>
      </w:r>
      <w:r w:rsidR="006A5AE6">
        <w:rPr>
          <w:b/>
          <w:bCs/>
        </w:rPr>
        <w:t>8</w:t>
      </w:r>
      <w:r w:rsidR="00AE01E8">
        <w:rPr>
          <w:b/>
          <w:bCs/>
        </w:rPr>
        <w:tab/>
      </w:r>
      <w:r w:rsidR="00AE6E6A">
        <w:rPr>
          <w:b/>
          <w:bCs/>
        </w:rPr>
        <w:t xml:space="preserve">Operační plán zimní údržby MK na </w:t>
      </w:r>
      <w:r>
        <w:rPr>
          <w:b/>
          <w:bCs/>
        </w:rPr>
        <w:t xml:space="preserve">období </w:t>
      </w:r>
      <w:r w:rsidR="00AE01E8">
        <w:rPr>
          <w:b/>
          <w:bCs/>
        </w:rPr>
        <w:t>201</w:t>
      </w:r>
      <w:r w:rsidR="006A5AE6">
        <w:rPr>
          <w:b/>
          <w:bCs/>
        </w:rPr>
        <w:t>8</w:t>
      </w:r>
      <w:r w:rsidR="00AE01E8">
        <w:rPr>
          <w:b/>
          <w:bCs/>
        </w:rPr>
        <w:t>/201</w:t>
      </w:r>
      <w:r w:rsidR="006A5AE6">
        <w:rPr>
          <w:b/>
          <w:bCs/>
        </w:rPr>
        <w:t>9</w:t>
      </w:r>
    </w:p>
    <w:p w:rsidR="0084674C" w:rsidRDefault="0084674C" w:rsidP="00AE01E8">
      <w:pPr>
        <w:ind w:firstLine="708"/>
        <w:rPr>
          <w:b/>
          <w:bCs/>
        </w:rPr>
      </w:pPr>
      <w:r>
        <w:rPr>
          <w:b/>
          <w:bCs/>
        </w:rPr>
        <w:t>31/2/2018</w:t>
      </w:r>
      <w:r>
        <w:rPr>
          <w:b/>
          <w:bCs/>
        </w:rPr>
        <w:tab/>
        <w:t>Směnnou smlouvu se ZEAS Březná a.s. dle přílohy</w:t>
      </w:r>
      <w:bookmarkStart w:id="0" w:name="_GoBack"/>
      <w:bookmarkEnd w:id="0"/>
    </w:p>
    <w:p w:rsidR="00BC11A3" w:rsidRDefault="00BC11A3" w:rsidP="00AE01E8">
      <w:pPr>
        <w:ind w:firstLine="708"/>
        <w:rPr>
          <w:b/>
          <w:bCs/>
        </w:rPr>
      </w:pPr>
      <w:r>
        <w:rPr>
          <w:b/>
          <w:bCs/>
        </w:rPr>
        <w:t>32/2/2018</w:t>
      </w:r>
      <w:r>
        <w:rPr>
          <w:b/>
          <w:bCs/>
        </w:rPr>
        <w:tab/>
        <w:t xml:space="preserve">Schvaluje výkup pozemku </w:t>
      </w:r>
      <w:proofErr w:type="spellStart"/>
      <w:proofErr w:type="gramStart"/>
      <w:r>
        <w:rPr>
          <w:b/>
          <w:bCs/>
        </w:rPr>
        <w:t>par.č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1921/2, ostatní plocha o výměře 1m2</w:t>
      </w:r>
    </w:p>
    <w:p w:rsidR="00BC11A3" w:rsidRDefault="00BC11A3" w:rsidP="00BC11A3">
      <w:pPr>
        <w:ind w:left="1416" w:firstLine="708"/>
        <w:rPr>
          <w:b/>
          <w:bCs/>
        </w:rPr>
      </w:pPr>
      <w:r>
        <w:rPr>
          <w:b/>
          <w:bCs/>
        </w:rPr>
        <w:t>za dohodnutou cenu 100,00 Kč/1m2 a Kupní smlouvu s </w:t>
      </w:r>
      <w:proofErr w:type="gramStart"/>
      <w:r>
        <w:rPr>
          <w:b/>
          <w:bCs/>
        </w:rPr>
        <w:t>A.K.</w:t>
      </w:r>
      <w:proofErr w:type="gramEnd"/>
      <w:r>
        <w:rPr>
          <w:b/>
          <w:bCs/>
        </w:rPr>
        <w:t xml:space="preserve"> na výkup</w:t>
      </w:r>
    </w:p>
    <w:p w:rsidR="006A5AE6" w:rsidRDefault="00BC11A3" w:rsidP="00BC11A3">
      <w:pPr>
        <w:ind w:left="1416" w:firstLine="708"/>
        <w:rPr>
          <w:b/>
          <w:bCs/>
        </w:rPr>
      </w:pPr>
      <w:r>
        <w:rPr>
          <w:b/>
          <w:bCs/>
        </w:rPr>
        <w:t>tohoto pozemku</w:t>
      </w:r>
    </w:p>
    <w:p w:rsidR="00BC11A3" w:rsidRDefault="00BC11A3" w:rsidP="00AE01E8">
      <w:pPr>
        <w:ind w:firstLine="708"/>
        <w:rPr>
          <w:b/>
          <w:bCs/>
        </w:rPr>
      </w:pPr>
      <w:r>
        <w:rPr>
          <w:b/>
          <w:bCs/>
        </w:rPr>
        <w:t>33/2/2018</w:t>
      </w:r>
      <w:r>
        <w:rPr>
          <w:b/>
          <w:bCs/>
        </w:rPr>
        <w:tab/>
        <w:t xml:space="preserve">Prodej pozemků </w:t>
      </w:r>
      <w:proofErr w:type="spellStart"/>
      <w:proofErr w:type="gramStart"/>
      <w:r>
        <w:rPr>
          <w:b/>
          <w:bCs/>
        </w:rPr>
        <w:t>parc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1741/5, ostatní plocha o výměře 49 m2 a </w:t>
      </w:r>
      <w:proofErr w:type="spellStart"/>
      <w:r>
        <w:rPr>
          <w:b/>
          <w:bCs/>
        </w:rPr>
        <w:t>prac.č</w:t>
      </w:r>
      <w:proofErr w:type="spellEnd"/>
      <w:r>
        <w:rPr>
          <w:b/>
          <w:bCs/>
        </w:rPr>
        <w:t>. 1741/6,</w:t>
      </w:r>
    </w:p>
    <w:p w:rsidR="00BC11A3" w:rsidRDefault="00BC11A3" w:rsidP="00BC11A3">
      <w:pPr>
        <w:ind w:left="1416" w:firstLine="708"/>
        <w:rPr>
          <w:b/>
          <w:bCs/>
        </w:rPr>
      </w:pPr>
      <w:r>
        <w:rPr>
          <w:b/>
          <w:bCs/>
        </w:rPr>
        <w:t xml:space="preserve">ostatní plocha o výměře 22 m2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 za dohodnutou cenu 14.000,00 Kč a</w:t>
      </w:r>
    </w:p>
    <w:p w:rsidR="006A5AE6" w:rsidRDefault="00BC11A3" w:rsidP="00BC11A3">
      <w:pPr>
        <w:ind w:left="1416" w:firstLine="708"/>
        <w:rPr>
          <w:b/>
          <w:bCs/>
        </w:rPr>
      </w:pPr>
      <w:r>
        <w:rPr>
          <w:b/>
          <w:bCs/>
        </w:rPr>
        <w:t>Kupní smlouvu na prodej těchto pozemků s </w:t>
      </w:r>
      <w:proofErr w:type="gramStart"/>
      <w:r>
        <w:rPr>
          <w:b/>
          <w:bCs/>
        </w:rPr>
        <w:t>A.K.</w:t>
      </w:r>
      <w:proofErr w:type="gramEnd"/>
    </w:p>
    <w:p w:rsidR="00BC11A3" w:rsidRDefault="00BC11A3" w:rsidP="00AE01E8">
      <w:pPr>
        <w:ind w:firstLine="708"/>
        <w:rPr>
          <w:b/>
          <w:bCs/>
        </w:rPr>
      </w:pPr>
      <w:r>
        <w:rPr>
          <w:b/>
          <w:bCs/>
        </w:rPr>
        <w:t>34/2/2018</w:t>
      </w:r>
      <w:r>
        <w:rPr>
          <w:b/>
          <w:bCs/>
        </w:rPr>
        <w:tab/>
        <w:t xml:space="preserve">Přílohu </w:t>
      </w:r>
      <w:proofErr w:type="gramStart"/>
      <w:r>
        <w:rPr>
          <w:b/>
          <w:bCs/>
        </w:rPr>
        <w:t>č.2 – služba</w:t>
      </w:r>
      <w:proofErr w:type="gramEnd"/>
      <w:r>
        <w:rPr>
          <w:b/>
          <w:bCs/>
        </w:rPr>
        <w:t xml:space="preserve"> č.3 – Odstraňování odpadů a Služba č. 2 – Odběr odpadů</w:t>
      </w:r>
    </w:p>
    <w:p w:rsidR="006A5AE6" w:rsidRDefault="00BC11A3" w:rsidP="00BC11A3">
      <w:pPr>
        <w:ind w:left="1416" w:firstLine="708"/>
        <w:rPr>
          <w:b/>
          <w:bCs/>
        </w:rPr>
      </w:pPr>
      <w:r>
        <w:rPr>
          <w:b/>
          <w:bCs/>
        </w:rPr>
        <w:t>a druhotných surovin se SUEZ</w:t>
      </w:r>
    </w:p>
    <w:p w:rsidR="00BC11A3" w:rsidRDefault="00BC11A3" w:rsidP="00BC11A3">
      <w:pPr>
        <w:ind w:left="1416" w:hanging="707"/>
        <w:rPr>
          <w:b/>
          <w:bCs/>
        </w:rPr>
      </w:pPr>
      <w:r>
        <w:rPr>
          <w:b/>
          <w:bCs/>
        </w:rPr>
        <w:t>35/2/2018</w:t>
      </w:r>
      <w:r>
        <w:rPr>
          <w:b/>
          <w:bCs/>
        </w:rPr>
        <w:tab/>
        <w:t>Navýšení příspěvku z rozpočtu obce pro rok 2018 pro ZŠ a MŠ Písařov</w:t>
      </w:r>
    </w:p>
    <w:p w:rsidR="00BC11A3" w:rsidRDefault="00BC11A3" w:rsidP="00BC11A3">
      <w:pPr>
        <w:ind w:left="1416" w:firstLine="708"/>
        <w:rPr>
          <w:b/>
          <w:bCs/>
        </w:rPr>
      </w:pPr>
      <w:r>
        <w:rPr>
          <w:b/>
          <w:bCs/>
        </w:rPr>
        <w:t>ve výši 100.000,00 Kč</w:t>
      </w:r>
    </w:p>
    <w:p w:rsidR="00BC11A3" w:rsidRDefault="00BC11A3" w:rsidP="00BC11A3">
      <w:pPr>
        <w:ind w:left="709"/>
        <w:rPr>
          <w:b/>
          <w:bCs/>
        </w:rPr>
      </w:pPr>
      <w:r>
        <w:rPr>
          <w:b/>
          <w:bCs/>
        </w:rPr>
        <w:t>36/2/2018</w:t>
      </w:r>
      <w:r>
        <w:rPr>
          <w:b/>
          <w:bCs/>
        </w:rPr>
        <w:tab/>
        <w:t xml:space="preserve">Darovací </w:t>
      </w:r>
      <w:proofErr w:type="gramStart"/>
      <w:r>
        <w:rPr>
          <w:b/>
          <w:bCs/>
        </w:rPr>
        <w:t>smlouvu s SH</w:t>
      </w:r>
      <w:proofErr w:type="gramEnd"/>
      <w:r>
        <w:rPr>
          <w:b/>
          <w:bCs/>
        </w:rPr>
        <w:t xml:space="preserve"> ČMS-Sbor dobrovolných hasičů Písařov</w:t>
      </w:r>
    </w:p>
    <w:p w:rsidR="00BC11A3" w:rsidRDefault="00BC11A3" w:rsidP="00BC11A3">
      <w:pPr>
        <w:ind w:left="1417" w:firstLine="707"/>
        <w:rPr>
          <w:b/>
          <w:bCs/>
        </w:rPr>
      </w:pPr>
      <w:r>
        <w:rPr>
          <w:b/>
          <w:bCs/>
        </w:rPr>
        <w:t>na poskytnutí částky 8.000,00 Kč</w:t>
      </w:r>
    </w:p>
    <w:p w:rsidR="00BC11A3" w:rsidRDefault="00BC11A3" w:rsidP="00BC11A3">
      <w:pPr>
        <w:ind w:left="709"/>
        <w:rPr>
          <w:b/>
          <w:bCs/>
        </w:rPr>
      </w:pPr>
      <w:r>
        <w:rPr>
          <w:b/>
          <w:bCs/>
        </w:rPr>
        <w:t>37/2/2018</w:t>
      </w:r>
      <w:r>
        <w:rPr>
          <w:b/>
          <w:bCs/>
        </w:rPr>
        <w:tab/>
        <w:t xml:space="preserve">Záměr odprodeje </w:t>
      </w:r>
      <w:proofErr w:type="spellStart"/>
      <w:proofErr w:type="gramStart"/>
      <w:r>
        <w:rPr>
          <w:b/>
          <w:bCs/>
        </w:rPr>
        <w:t>parc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1055/2, trvalý travní porost o výměře 2562 m2</w:t>
      </w:r>
    </w:p>
    <w:p w:rsidR="00BC11A3" w:rsidRDefault="00BC11A3" w:rsidP="00BC11A3">
      <w:pPr>
        <w:ind w:left="1417" w:firstLine="707"/>
        <w:rPr>
          <w:b/>
          <w:bCs/>
        </w:rPr>
      </w:pPr>
      <w:r>
        <w:rPr>
          <w:b/>
          <w:bCs/>
        </w:rPr>
        <w:t>za cenu 250,00 Kč/1m2</w:t>
      </w:r>
    </w:p>
    <w:p w:rsidR="00AE01E8" w:rsidRDefault="006165D3" w:rsidP="00AE01E8">
      <w:pPr>
        <w:ind w:firstLine="708"/>
        <w:rPr>
          <w:b/>
          <w:bCs/>
        </w:rPr>
      </w:pPr>
      <w:r>
        <w:rPr>
          <w:b/>
          <w:bCs/>
        </w:rPr>
        <w:t>39</w:t>
      </w:r>
      <w:r w:rsidR="00AE01E8">
        <w:rPr>
          <w:b/>
          <w:bCs/>
        </w:rPr>
        <w:t>/2/201</w:t>
      </w:r>
      <w:r w:rsidR="006A5AE6">
        <w:rPr>
          <w:b/>
          <w:bCs/>
        </w:rPr>
        <w:t>8</w:t>
      </w:r>
      <w:r w:rsidR="00AE01E8">
        <w:rPr>
          <w:b/>
          <w:bCs/>
        </w:rPr>
        <w:tab/>
        <w:t>Zápis z 1. zasedání ZO</w:t>
      </w:r>
      <w:r w:rsidR="00AE6E6A">
        <w:rPr>
          <w:b/>
          <w:bCs/>
        </w:rPr>
        <w:t xml:space="preserve"> dne </w:t>
      </w:r>
      <w:proofErr w:type="gramStart"/>
      <w:r w:rsidR="00AE6E6A">
        <w:rPr>
          <w:b/>
          <w:bCs/>
        </w:rPr>
        <w:t>3</w:t>
      </w:r>
      <w:r w:rsidR="006A5AE6">
        <w:rPr>
          <w:b/>
          <w:bCs/>
        </w:rPr>
        <w:t>1.10</w:t>
      </w:r>
      <w:r w:rsidR="00AE6E6A">
        <w:rPr>
          <w:b/>
          <w:bCs/>
        </w:rPr>
        <w:t>.201</w:t>
      </w:r>
      <w:r w:rsidR="006A5AE6">
        <w:rPr>
          <w:b/>
          <w:bCs/>
        </w:rPr>
        <w:t>8</w:t>
      </w:r>
      <w:proofErr w:type="gramEnd"/>
    </w:p>
    <w:p w:rsidR="00AE01E8" w:rsidRDefault="00AE01E8" w:rsidP="00AE01E8">
      <w:pPr>
        <w:ind w:firstLine="708"/>
        <w:rPr>
          <w:b/>
          <w:bCs/>
        </w:rPr>
      </w:pPr>
    </w:p>
    <w:p w:rsidR="00AE01E8" w:rsidRDefault="00AE01E8" w:rsidP="00AE01E8">
      <w:pPr>
        <w:ind w:firstLine="708"/>
        <w:rPr>
          <w:b/>
          <w:bCs/>
        </w:rPr>
      </w:pPr>
    </w:p>
    <w:p w:rsidR="000E34A9" w:rsidRPr="00AE01E8" w:rsidRDefault="00AE01E8" w:rsidP="00563B3E">
      <w:pPr>
        <w:tabs>
          <w:tab w:val="left" w:pos="1440"/>
          <w:tab w:val="left" w:pos="1800"/>
        </w:tabs>
        <w:rPr>
          <w:b/>
        </w:rPr>
      </w:pPr>
      <w:r w:rsidRPr="00AE01E8">
        <w:rPr>
          <w:b/>
        </w:rPr>
        <w:t>III.</w:t>
      </w:r>
      <w:r w:rsidRPr="00AE01E8">
        <w:rPr>
          <w:b/>
        </w:rPr>
        <w:tab/>
        <w:t>P o v ě ř u j e:</w:t>
      </w:r>
    </w:p>
    <w:p w:rsidR="00D53F3E" w:rsidRDefault="00D53F3E" w:rsidP="00D53F3E">
      <w:pPr>
        <w:tabs>
          <w:tab w:val="left" w:pos="709"/>
          <w:tab w:val="left" w:pos="1800"/>
        </w:tabs>
        <w:rPr>
          <w:b/>
        </w:rPr>
      </w:pPr>
      <w:r w:rsidRPr="00AE01E8">
        <w:rPr>
          <w:b/>
        </w:rPr>
        <w:tab/>
      </w:r>
    </w:p>
    <w:p w:rsidR="00BC11A3" w:rsidRDefault="00D53F3E" w:rsidP="00D53F3E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  <w:t>28a</w:t>
      </w:r>
      <w:r w:rsidR="006165D3">
        <w:rPr>
          <w:b/>
        </w:rPr>
        <w:t>)</w:t>
      </w:r>
      <w:r>
        <w:rPr>
          <w:b/>
        </w:rPr>
        <w:t>/2/2018</w:t>
      </w:r>
      <w:r>
        <w:rPr>
          <w:b/>
        </w:rPr>
        <w:tab/>
        <w:t>star</w:t>
      </w:r>
      <w:r w:rsidR="00BC11A3">
        <w:rPr>
          <w:b/>
        </w:rPr>
        <w:t xml:space="preserve">ostu </w:t>
      </w:r>
      <w:r>
        <w:rPr>
          <w:b/>
        </w:rPr>
        <w:t>obce poptávkovým řízením projektanta na akci Př</w:t>
      </w:r>
      <w:r w:rsidR="00BC11A3">
        <w:rPr>
          <w:b/>
        </w:rPr>
        <w:t>í</w:t>
      </w:r>
      <w:r>
        <w:rPr>
          <w:b/>
        </w:rPr>
        <w:t>stavba učebny</w:t>
      </w:r>
    </w:p>
    <w:p w:rsidR="00D53F3E" w:rsidRDefault="00BC11A3" w:rsidP="00D53F3E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ZŠ a MŠ</w:t>
      </w:r>
    </w:p>
    <w:p w:rsidR="00D53F3E" w:rsidRPr="00AE01E8" w:rsidRDefault="00BC11A3" w:rsidP="00D53F3E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</w:r>
      <w:r w:rsidR="006165D3">
        <w:rPr>
          <w:b/>
        </w:rPr>
        <w:t>38</w:t>
      </w:r>
      <w:r w:rsidR="00D53F3E" w:rsidRPr="00AE01E8">
        <w:rPr>
          <w:b/>
        </w:rPr>
        <w:t>/2/201</w:t>
      </w:r>
      <w:r w:rsidR="00D53F3E">
        <w:rPr>
          <w:b/>
        </w:rPr>
        <w:t>8</w:t>
      </w:r>
      <w:r w:rsidR="00D53F3E" w:rsidRPr="00AE01E8">
        <w:rPr>
          <w:b/>
        </w:rPr>
        <w:tab/>
      </w:r>
      <w:r w:rsidR="00D53F3E">
        <w:rPr>
          <w:b/>
        </w:rPr>
        <w:tab/>
      </w:r>
      <w:r w:rsidR="00D53F3E" w:rsidRPr="00AE01E8">
        <w:rPr>
          <w:b/>
        </w:rPr>
        <w:t>starostu obce podpisem výše uveden</w:t>
      </w:r>
      <w:r w:rsidR="006165D3">
        <w:rPr>
          <w:b/>
        </w:rPr>
        <w:t xml:space="preserve">ých </w:t>
      </w:r>
      <w:r w:rsidR="00D53F3E" w:rsidRPr="00AE01E8">
        <w:rPr>
          <w:b/>
        </w:rPr>
        <w:t>smluv</w:t>
      </w:r>
    </w:p>
    <w:p w:rsidR="00D53F3E" w:rsidRDefault="00D53F3E" w:rsidP="00D53F3E">
      <w:pPr>
        <w:jc w:val="both"/>
        <w:rPr>
          <w:b/>
          <w:bCs/>
        </w:rPr>
      </w:pPr>
    </w:p>
    <w:p w:rsidR="006165D3" w:rsidRDefault="006165D3" w:rsidP="00D53F3E">
      <w:pPr>
        <w:jc w:val="both"/>
        <w:rPr>
          <w:b/>
          <w:bCs/>
        </w:rPr>
      </w:pPr>
    </w:p>
    <w:p w:rsidR="006165D3" w:rsidRDefault="006165D3" w:rsidP="00D53F3E">
      <w:pPr>
        <w:jc w:val="both"/>
        <w:rPr>
          <w:b/>
          <w:bCs/>
        </w:rPr>
      </w:pPr>
    </w:p>
    <w:p w:rsidR="006165D3" w:rsidRDefault="006165D3" w:rsidP="00D53F3E">
      <w:pPr>
        <w:jc w:val="both"/>
        <w:rPr>
          <w:b/>
          <w:bCs/>
        </w:rPr>
      </w:pPr>
    </w:p>
    <w:p w:rsidR="00C95FA5" w:rsidRDefault="00C95FA5" w:rsidP="00D53F3E">
      <w:pPr>
        <w:jc w:val="both"/>
        <w:rPr>
          <w:b/>
          <w:bCs/>
        </w:rPr>
      </w:pPr>
    </w:p>
    <w:p w:rsidR="006165D3" w:rsidRDefault="006165D3" w:rsidP="00D53F3E">
      <w:pPr>
        <w:jc w:val="both"/>
        <w:rPr>
          <w:b/>
          <w:bCs/>
        </w:rPr>
      </w:pPr>
    </w:p>
    <w:p w:rsidR="006165D3" w:rsidRDefault="006165D3" w:rsidP="006165D3">
      <w:pPr>
        <w:jc w:val="center"/>
        <w:rPr>
          <w:b/>
          <w:bCs/>
        </w:rPr>
      </w:pPr>
      <w:r>
        <w:rPr>
          <w:b/>
          <w:bCs/>
        </w:rPr>
        <w:t>2</w:t>
      </w:r>
    </w:p>
    <w:p w:rsidR="006165D3" w:rsidRDefault="006165D3" w:rsidP="00D53F3E">
      <w:pPr>
        <w:jc w:val="both"/>
        <w:rPr>
          <w:b/>
          <w:bCs/>
        </w:rPr>
      </w:pPr>
    </w:p>
    <w:p w:rsidR="00D53F3E" w:rsidRDefault="00D53F3E" w:rsidP="00D53F3E">
      <w:pPr>
        <w:jc w:val="both"/>
        <w:rPr>
          <w:b/>
          <w:bCs/>
        </w:rPr>
      </w:pPr>
    </w:p>
    <w:p w:rsidR="00D53F3E" w:rsidRDefault="00D53F3E" w:rsidP="00D53F3E">
      <w:pPr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N e s c h v a l u j e:</w:t>
      </w:r>
    </w:p>
    <w:p w:rsidR="00AE01E8" w:rsidRDefault="00AE01E8" w:rsidP="00563B3E">
      <w:pPr>
        <w:tabs>
          <w:tab w:val="left" w:pos="1440"/>
          <w:tab w:val="left" w:pos="1800"/>
        </w:tabs>
      </w:pPr>
    </w:p>
    <w:p w:rsidR="00AE01E8" w:rsidRDefault="00AE01E8" w:rsidP="00AE01E8">
      <w:pPr>
        <w:tabs>
          <w:tab w:val="left" w:pos="709"/>
          <w:tab w:val="left" w:pos="1800"/>
        </w:tabs>
        <w:rPr>
          <w:b/>
        </w:rPr>
      </w:pPr>
      <w:r w:rsidRPr="00AE01E8">
        <w:rPr>
          <w:b/>
        </w:rPr>
        <w:tab/>
      </w:r>
      <w:r w:rsidR="00D53F3E">
        <w:rPr>
          <w:b/>
        </w:rPr>
        <w:t>25/2/2018</w:t>
      </w:r>
      <w:r w:rsidRPr="00AE01E8">
        <w:rPr>
          <w:b/>
        </w:rPr>
        <w:tab/>
      </w:r>
      <w:r>
        <w:rPr>
          <w:b/>
        </w:rPr>
        <w:tab/>
      </w:r>
      <w:r w:rsidR="00D53F3E">
        <w:rPr>
          <w:b/>
        </w:rPr>
        <w:t xml:space="preserve">směnu pozemku část. </w:t>
      </w:r>
      <w:proofErr w:type="spellStart"/>
      <w:r w:rsidR="00D53F3E">
        <w:rPr>
          <w:b/>
        </w:rPr>
        <w:t>parc.č</w:t>
      </w:r>
      <w:proofErr w:type="spellEnd"/>
      <w:r w:rsidR="00D53F3E">
        <w:rPr>
          <w:b/>
        </w:rPr>
        <w:t xml:space="preserve">. 790 za část </w:t>
      </w:r>
      <w:proofErr w:type="spellStart"/>
      <w:r w:rsidR="00D53F3E">
        <w:rPr>
          <w:b/>
        </w:rPr>
        <w:t>parc.č</w:t>
      </w:r>
      <w:proofErr w:type="spellEnd"/>
      <w:r w:rsidR="00D53F3E">
        <w:rPr>
          <w:b/>
        </w:rPr>
        <w:t xml:space="preserve">. 76 </w:t>
      </w:r>
      <w:proofErr w:type="spellStart"/>
      <w:proofErr w:type="gramStart"/>
      <w:r w:rsidR="00D53F3E">
        <w:rPr>
          <w:b/>
        </w:rPr>
        <w:t>k.ú</w:t>
      </w:r>
      <w:proofErr w:type="spellEnd"/>
      <w:r w:rsidR="00D53F3E">
        <w:rPr>
          <w:b/>
        </w:rPr>
        <w:t>.</w:t>
      </w:r>
      <w:proofErr w:type="gramEnd"/>
      <w:r w:rsidR="00D53F3E">
        <w:rPr>
          <w:b/>
        </w:rPr>
        <w:t xml:space="preserve"> Bukovice u Písařova</w:t>
      </w:r>
    </w:p>
    <w:p w:rsidR="00D53F3E" w:rsidRPr="00AE01E8" w:rsidRDefault="00D53F3E" w:rsidP="00AE01E8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  <w:t>26/2/2018</w:t>
      </w:r>
      <w:r>
        <w:rPr>
          <w:b/>
        </w:rPr>
        <w:tab/>
      </w:r>
      <w:r>
        <w:rPr>
          <w:b/>
        </w:rPr>
        <w:tab/>
        <w:t xml:space="preserve">prodej části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1129/8, 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Písařov</w:t>
      </w:r>
    </w:p>
    <w:p w:rsidR="00AE01E8" w:rsidRDefault="00AE01E8" w:rsidP="00AE01E8">
      <w:pPr>
        <w:tabs>
          <w:tab w:val="left" w:pos="709"/>
          <w:tab w:val="left" w:pos="1800"/>
        </w:tabs>
      </w:pPr>
    </w:p>
    <w:p w:rsidR="00AE01E8" w:rsidRDefault="00AE01E8" w:rsidP="00AE01E8">
      <w:pPr>
        <w:tabs>
          <w:tab w:val="left" w:pos="709"/>
          <w:tab w:val="left" w:pos="1800"/>
        </w:tabs>
      </w:pPr>
    </w:p>
    <w:p w:rsidR="00563B3E" w:rsidRDefault="006165D3" w:rsidP="00563B3E">
      <w:pPr>
        <w:rPr>
          <w:b/>
          <w:bCs/>
        </w:rPr>
      </w:pPr>
      <w:r>
        <w:rPr>
          <w:b/>
          <w:bCs/>
        </w:rPr>
        <w:t>V</w:t>
      </w:r>
      <w:r w:rsidR="002B5EF3">
        <w:rPr>
          <w:b/>
          <w:bCs/>
        </w:rPr>
        <w:t>.</w:t>
      </w:r>
      <w:r w:rsidR="002B5EF3">
        <w:rPr>
          <w:b/>
          <w:bCs/>
        </w:rPr>
        <w:tab/>
        <w:t>U r č u j e:</w:t>
      </w:r>
    </w:p>
    <w:p w:rsidR="002B5EF3" w:rsidRDefault="002B5EF3" w:rsidP="00563B3E">
      <w:pPr>
        <w:rPr>
          <w:b/>
          <w:bCs/>
        </w:rPr>
      </w:pP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</w:r>
      <w:r w:rsidR="00DC74F4">
        <w:rPr>
          <w:b/>
          <w:bCs/>
        </w:rPr>
        <w:t>16</w:t>
      </w:r>
      <w:r>
        <w:rPr>
          <w:b/>
          <w:bCs/>
        </w:rPr>
        <w:t>/</w:t>
      </w:r>
      <w:r w:rsidR="00AE01E8">
        <w:rPr>
          <w:b/>
          <w:bCs/>
        </w:rPr>
        <w:t>2</w:t>
      </w:r>
      <w:r>
        <w:rPr>
          <w:b/>
          <w:bCs/>
        </w:rPr>
        <w:t>/201</w:t>
      </w:r>
      <w:r w:rsidR="00DC74F4">
        <w:rPr>
          <w:b/>
          <w:bCs/>
        </w:rPr>
        <w:t>8</w:t>
      </w:r>
      <w:r>
        <w:rPr>
          <w:b/>
          <w:bCs/>
        </w:rPr>
        <w:tab/>
        <w:t xml:space="preserve">ověřovateli zápisu </w:t>
      </w:r>
      <w:r w:rsidR="00470E5C">
        <w:rPr>
          <w:b/>
          <w:bCs/>
        </w:rPr>
        <w:t>pana</w:t>
      </w:r>
      <w:r w:rsidR="00AE6E6A">
        <w:rPr>
          <w:b/>
          <w:bCs/>
        </w:rPr>
        <w:t xml:space="preserve"> </w:t>
      </w:r>
      <w:r w:rsidR="00D53F3E">
        <w:rPr>
          <w:b/>
          <w:bCs/>
        </w:rPr>
        <w:t xml:space="preserve">Pavla Krobota </w:t>
      </w:r>
      <w:r>
        <w:rPr>
          <w:b/>
          <w:bCs/>
        </w:rPr>
        <w:t xml:space="preserve">a </w:t>
      </w:r>
      <w:r w:rsidR="00470E5C">
        <w:rPr>
          <w:b/>
          <w:bCs/>
        </w:rPr>
        <w:t>pana</w:t>
      </w:r>
      <w:r w:rsidR="00AE6E6A">
        <w:rPr>
          <w:b/>
          <w:bCs/>
        </w:rPr>
        <w:t xml:space="preserve"> </w:t>
      </w:r>
      <w:r w:rsidR="00D53F3E">
        <w:rPr>
          <w:b/>
          <w:bCs/>
        </w:rPr>
        <w:t xml:space="preserve">Petra </w:t>
      </w:r>
      <w:proofErr w:type="spellStart"/>
      <w:r w:rsidR="00D53F3E">
        <w:rPr>
          <w:b/>
          <w:bCs/>
        </w:rPr>
        <w:t>Vícence</w:t>
      </w:r>
      <w:proofErr w:type="spellEnd"/>
    </w:p>
    <w:p w:rsidR="002B5EF3" w:rsidRDefault="002B5EF3" w:rsidP="002B5EF3">
      <w:pPr>
        <w:ind w:left="1416" w:firstLine="708"/>
        <w:rPr>
          <w:b/>
          <w:bCs/>
        </w:rPr>
      </w:pPr>
      <w:r>
        <w:rPr>
          <w:b/>
          <w:bCs/>
        </w:rPr>
        <w:t xml:space="preserve">a zapisovatelkou </w:t>
      </w:r>
      <w:r w:rsidR="00470E5C">
        <w:rPr>
          <w:b/>
          <w:bCs/>
        </w:rPr>
        <w:t xml:space="preserve">paní </w:t>
      </w:r>
      <w:r>
        <w:rPr>
          <w:b/>
          <w:bCs/>
        </w:rPr>
        <w:t>Ludmilu Kuběnkovou</w:t>
      </w:r>
    </w:p>
    <w:p w:rsidR="00AE01E8" w:rsidRDefault="00AE01E8" w:rsidP="002B5EF3">
      <w:pPr>
        <w:ind w:left="1416" w:firstLine="708"/>
        <w:rPr>
          <w:b/>
          <w:bCs/>
        </w:rPr>
      </w:pPr>
    </w:p>
    <w:p w:rsidR="00422D0C" w:rsidRDefault="00422D0C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422D0C" w:rsidRDefault="00422D0C">
      <w:pPr>
        <w:tabs>
          <w:tab w:val="left" w:pos="1440"/>
          <w:tab w:val="left" w:pos="1800"/>
        </w:tabs>
      </w:pPr>
    </w:p>
    <w:p w:rsidR="00BB0B0B" w:rsidRDefault="00BB0B0B">
      <w:pPr>
        <w:tabs>
          <w:tab w:val="left" w:pos="1440"/>
          <w:tab w:val="left" w:pos="1800"/>
        </w:tabs>
      </w:pPr>
    </w:p>
    <w:p w:rsidR="00A21CB8" w:rsidRDefault="00C71F9B">
      <w:pPr>
        <w:tabs>
          <w:tab w:val="left" w:pos="1440"/>
          <w:tab w:val="left" w:pos="1800"/>
        </w:tabs>
      </w:pPr>
      <w:r>
        <w:tab/>
        <w:t>Mgr. Pavlas Jiří</w:t>
      </w:r>
      <w:r>
        <w:tab/>
      </w:r>
      <w:r>
        <w:tab/>
      </w:r>
      <w:r>
        <w:tab/>
      </w:r>
      <w:r>
        <w:tab/>
      </w:r>
      <w:r>
        <w:tab/>
      </w:r>
      <w:r>
        <w:tab/>
        <w:t>Ing. David Bořivoj</w:t>
      </w:r>
    </w:p>
    <w:p w:rsidR="00C71F9B" w:rsidRDefault="00C71F9B">
      <w:pPr>
        <w:tabs>
          <w:tab w:val="left" w:pos="1440"/>
          <w:tab w:val="left" w:pos="1800"/>
        </w:tabs>
      </w:pPr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71F9B" w:rsidSect="009D70FF">
      <w:footnotePr>
        <w:pos w:val="beneathText"/>
      </w:footnotePr>
      <w:pgSz w:w="11905" w:h="16837"/>
      <w:pgMar w:top="360" w:right="423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0528E0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981A32"/>
    <w:multiLevelType w:val="hybridMultilevel"/>
    <w:tmpl w:val="A0E60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D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65634"/>
    <w:multiLevelType w:val="hybridMultilevel"/>
    <w:tmpl w:val="4B382D44"/>
    <w:lvl w:ilvl="0" w:tplc="B0B21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8F156">
      <w:start w:val="8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7040"/>
    <w:rsid w:val="00004126"/>
    <w:rsid w:val="00010563"/>
    <w:rsid w:val="000144C9"/>
    <w:rsid w:val="000728AF"/>
    <w:rsid w:val="000E34A9"/>
    <w:rsid w:val="001566AF"/>
    <w:rsid w:val="0017124A"/>
    <w:rsid w:val="00190270"/>
    <w:rsid w:val="001D6BEF"/>
    <w:rsid w:val="001E5475"/>
    <w:rsid w:val="00262DAE"/>
    <w:rsid w:val="0027245D"/>
    <w:rsid w:val="0029035F"/>
    <w:rsid w:val="002B5EF3"/>
    <w:rsid w:val="002C6B04"/>
    <w:rsid w:val="002D5B1E"/>
    <w:rsid w:val="002D614B"/>
    <w:rsid w:val="002F0ECB"/>
    <w:rsid w:val="00347040"/>
    <w:rsid w:val="003473A3"/>
    <w:rsid w:val="00361713"/>
    <w:rsid w:val="00364BDA"/>
    <w:rsid w:val="0037414E"/>
    <w:rsid w:val="003A27EB"/>
    <w:rsid w:val="003B3B03"/>
    <w:rsid w:val="00422D0C"/>
    <w:rsid w:val="00470E5C"/>
    <w:rsid w:val="004A09CA"/>
    <w:rsid w:val="00511E9D"/>
    <w:rsid w:val="00513012"/>
    <w:rsid w:val="0055554B"/>
    <w:rsid w:val="00563B3E"/>
    <w:rsid w:val="0058683D"/>
    <w:rsid w:val="005A7957"/>
    <w:rsid w:val="005C66D7"/>
    <w:rsid w:val="005E5139"/>
    <w:rsid w:val="006165D3"/>
    <w:rsid w:val="006A5AE6"/>
    <w:rsid w:val="007A7399"/>
    <w:rsid w:val="007E0620"/>
    <w:rsid w:val="007E5CBD"/>
    <w:rsid w:val="007E6E31"/>
    <w:rsid w:val="008315A0"/>
    <w:rsid w:val="0084674C"/>
    <w:rsid w:val="0086320A"/>
    <w:rsid w:val="00863BDD"/>
    <w:rsid w:val="0087475E"/>
    <w:rsid w:val="008E0239"/>
    <w:rsid w:val="00911B49"/>
    <w:rsid w:val="00946D64"/>
    <w:rsid w:val="009C4DCD"/>
    <w:rsid w:val="009D70FF"/>
    <w:rsid w:val="009E1D23"/>
    <w:rsid w:val="009E624D"/>
    <w:rsid w:val="009F3A49"/>
    <w:rsid w:val="00A21CB8"/>
    <w:rsid w:val="00A52E1B"/>
    <w:rsid w:val="00A82BEF"/>
    <w:rsid w:val="00A901EE"/>
    <w:rsid w:val="00AE01E8"/>
    <w:rsid w:val="00AE6E6A"/>
    <w:rsid w:val="00B068ED"/>
    <w:rsid w:val="00B3463F"/>
    <w:rsid w:val="00B6757A"/>
    <w:rsid w:val="00B80252"/>
    <w:rsid w:val="00BB0B0B"/>
    <w:rsid w:val="00BB42DB"/>
    <w:rsid w:val="00BC11A3"/>
    <w:rsid w:val="00C22D5B"/>
    <w:rsid w:val="00C3199F"/>
    <w:rsid w:val="00C71F9B"/>
    <w:rsid w:val="00C74E87"/>
    <w:rsid w:val="00C95FA5"/>
    <w:rsid w:val="00CA2CB1"/>
    <w:rsid w:val="00CE53EC"/>
    <w:rsid w:val="00CF2D8E"/>
    <w:rsid w:val="00D47959"/>
    <w:rsid w:val="00D53F3E"/>
    <w:rsid w:val="00DA156F"/>
    <w:rsid w:val="00DC74F4"/>
    <w:rsid w:val="00DD31C6"/>
    <w:rsid w:val="00E942D7"/>
    <w:rsid w:val="00EA711D"/>
    <w:rsid w:val="00EB1592"/>
    <w:rsid w:val="00EF495B"/>
    <w:rsid w:val="00F35777"/>
    <w:rsid w:val="00F45D95"/>
    <w:rsid w:val="00F51D4E"/>
    <w:rsid w:val="00F93FDD"/>
    <w:rsid w:val="00FD430C"/>
    <w:rsid w:val="00FF109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E015-7DC2-4D8C-B4C5-527CEF7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CB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1">
    <w:name w:val="WW8Num12z1"/>
    <w:rsid w:val="00A21CB8"/>
    <w:rPr>
      <w:rFonts w:ascii="Symbol" w:hAnsi="Symbol"/>
    </w:rPr>
  </w:style>
  <w:style w:type="character" w:customStyle="1" w:styleId="WW8Num34z0">
    <w:name w:val="WW8Num34z0"/>
    <w:rsid w:val="00A21CB8"/>
    <w:rPr>
      <w:i w:val="0"/>
    </w:rPr>
  </w:style>
  <w:style w:type="character" w:customStyle="1" w:styleId="Standardnpsmoodstavce1">
    <w:name w:val="Standardní písmo odstavce1"/>
    <w:rsid w:val="00A21CB8"/>
  </w:style>
  <w:style w:type="character" w:customStyle="1" w:styleId="Symbolyproslovn">
    <w:name w:val="Symboly pro číslování"/>
    <w:rsid w:val="00A21CB8"/>
  </w:style>
  <w:style w:type="paragraph" w:customStyle="1" w:styleId="Nadpis">
    <w:name w:val="Nadpis"/>
    <w:basedOn w:val="Normln"/>
    <w:next w:val="Zkladntext"/>
    <w:rsid w:val="00A21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21CB8"/>
    <w:pPr>
      <w:spacing w:after="120"/>
    </w:pPr>
  </w:style>
  <w:style w:type="paragraph" w:styleId="Seznam">
    <w:name w:val="List"/>
    <w:basedOn w:val="Zkladntext"/>
    <w:semiHidden/>
    <w:rsid w:val="00A21CB8"/>
    <w:rPr>
      <w:rFonts w:cs="Tahoma"/>
    </w:rPr>
  </w:style>
  <w:style w:type="paragraph" w:customStyle="1" w:styleId="Popisek">
    <w:name w:val="Popisek"/>
    <w:basedOn w:val="Normln"/>
    <w:rsid w:val="00A21C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21CB8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21CB8"/>
    <w:pPr>
      <w:ind w:left="1788"/>
    </w:pPr>
    <w:rPr>
      <w:i/>
      <w:iCs/>
    </w:rPr>
  </w:style>
  <w:style w:type="paragraph" w:styleId="Nzev">
    <w:name w:val="Title"/>
    <w:basedOn w:val="Normln"/>
    <w:next w:val="Podtitul"/>
    <w:qFormat/>
    <w:rsid w:val="00A21CB8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A21CB8"/>
    <w:pPr>
      <w:jc w:val="center"/>
    </w:pPr>
    <w:rPr>
      <w:i/>
      <w:iCs/>
    </w:rPr>
  </w:style>
  <w:style w:type="paragraph" w:styleId="Textbubliny">
    <w:name w:val="Balloon Text"/>
    <w:basedOn w:val="Normln"/>
    <w:rsid w:val="00A21C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F428-2986-4250-B2DB-448CF0BA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Kuběnková</dc:creator>
  <cp:keywords/>
  <cp:lastModifiedBy>Podatelna</cp:lastModifiedBy>
  <cp:revision>6</cp:revision>
  <cp:lastPrinted>2019-03-01T13:41:00Z</cp:lastPrinted>
  <dcterms:created xsi:type="dcterms:W3CDTF">2019-02-26T06:20:00Z</dcterms:created>
  <dcterms:modified xsi:type="dcterms:W3CDTF">2019-03-01T13:49:00Z</dcterms:modified>
</cp:coreProperties>
</file>